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3B1DE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4EEB55C2" w14:textId="77777777" w:rsidR="00D92462" w:rsidRDefault="00D92462"/>
    <w:p w14:paraId="3545D196" w14:textId="4F626F19" w:rsidR="00D92462" w:rsidRPr="008807C8" w:rsidRDefault="008807C8">
      <w:pPr>
        <w:rPr>
          <w:b/>
        </w:rPr>
      </w:pPr>
      <w:r>
        <w:rPr>
          <w:b/>
        </w:rPr>
        <w:t xml:space="preserve">DOCUMENT 1 vidéo </w:t>
      </w:r>
      <w:r w:rsidRPr="0059294B">
        <w:rPr>
          <w:b/>
        </w:rPr>
        <w:t xml:space="preserve">: </w:t>
      </w:r>
    </w:p>
    <w:p w14:paraId="0454223E" w14:textId="7E361BAB" w:rsidR="00D92462" w:rsidRDefault="00F6194F">
      <w:r>
        <w:t xml:space="preserve">Reportage SkyTG24 sur Samantha </w:t>
      </w:r>
      <w:proofErr w:type="spellStart"/>
      <w:r>
        <w:t>Cristoforetti</w:t>
      </w:r>
      <w:proofErr w:type="spellEnd"/>
      <w:r>
        <w:t xml:space="preserve"> (14/10/14)</w:t>
      </w:r>
    </w:p>
    <w:p w14:paraId="465239FF" w14:textId="313DED72" w:rsidR="008807C8" w:rsidRDefault="00F6194F">
      <w:hyperlink r:id="rId6" w:history="1">
        <w:r w:rsidRPr="0087039E">
          <w:rPr>
            <w:rStyle w:val="Lienhypertexte"/>
          </w:rPr>
          <w:t>http://video.sky.it/news/mondo/samantha_cristoforetti_40_giorni_al_lancio_e_sono_pronta/v217020.vid</w:t>
        </w:r>
      </w:hyperlink>
    </w:p>
    <w:p w14:paraId="59F48964" w14:textId="77777777" w:rsidR="00F6194F" w:rsidRDefault="00F6194F"/>
    <w:p w14:paraId="6326B998" w14:textId="1BD19C15" w:rsidR="008807C8" w:rsidRPr="008807C8" w:rsidRDefault="008807C8">
      <w:pPr>
        <w:rPr>
          <w:b/>
        </w:rPr>
      </w:pPr>
      <w:r w:rsidRPr="0059294B">
        <w:rPr>
          <w:b/>
        </w:rPr>
        <w:t>DOCUMENT 2 </w:t>
      </w:r>
      <w:r>
        <w:rPr>
          <w:b/>
        </w:rPr>
        <w:t xml:space="preserve"> </w:t>
      </w:r>
      <w:r w:rsidR="00F6194F">
        <w:rPr>
          <w:b/>
        </w:rPr>
        <w:t xml:space="preserve">constitué de deux documents </w:t>
      </w:r>
      <w:r w:rsidRPr="0059294B">
        <w:rPr>
          <w:b/>
        </w:rPr>
        <w:t xml:space="preserve">: </w:t>
      </w:r>
    </w:p>
    <w:p w14:paraId="2E956AA9" w14:textId="6F9682F8" w:rsidR="0059294B" w:rsidRDefault="00F6194F">
      <w:r>
        <w:t xml:space="preserve">DOC2 : Vidéo de Samantha </w:t>
      </w:r>
      <w:proofErr w:type="spellStart"/>
      <w:r>
        <w:t>Cristoforetti</w:t>
      </w:r>
      <w:proofErr w:type="spellEnd"/>
      <w:r>
        <w:t xml:space="preserve"> pour l’Expo</w:t>
      </w:r>
    </w:p>
    <w:p w14:paraId="54A9DC36" w14:textId="6BA35E1F" w:rsidR="00F6194F" w:rsidRPr="00F6194F" w:rsidRDefault="00F6194F">
      <w:r>
        <w:t xml:space="preserve">DOC2bis : bref article de </w:t>
      </w:r>
      <w:r>
        <w:rPr>
          <w:i/>
        </w:rPr>
        <w:t xml:space="preserve">Focus </w:t>
      </w:r>
      <w:r>
        <w:t>sur la vidéo (DOC2)</w:t>
      </w:r>
    </w:p>
    <w:p w14:paraId="1B0384AB" w14:textId="77777777" w:rsidR="009C35EA" w:rsidRDefault="009C35EA"/>
    <w:p w14:paraId="26FD5EB5" w14:textId="4CE7B1A2" w:rsidR="008807C8" w:rsidRPr="0059294B" w:rsidRDefault="008807C8" w:rsidP="008807C8">
      <w:pPr>
        <w:rPr>
          <w:b/>
        </w:rPr>
      </w:pPr>
      <w:r>
        <w:rPr>
          <w:b/>
        </w:rPr>
        <w:t>DOCUMENT 3</w:t>
      </w:r>
      <w:r w:rsidR="00F6194F">
        <w:rPr>
          <w:b/>
        </w:rPr>
        <w:t xml:space="preserve"> </w:t>
      </w:r>
      <w:proofErr w:type="gramStart"/>
      <w:r w:rsidR="00F6194F">
        <w:rPr>
          <w:b/>
        </w:rPr>
        <w:t>article</w:t>
      </w:r>
      <w:proofErr w:type="gramEnd"/>
      <w:r w:rsidRPr="0059294B">
        <w:rPr>
          <w:b/>
        </w:rPr>
        <w:t xml:space="preserve">: </w:t>
      </w:r>
    </w:p>
    <w:p w14:paraId="710566D7" w14:textId="06082FE2" w:rsidR="0059294B" w:rsidRPr="00F6194F" w:rsidRDefault="00F6194F">
      <w:pPr>
        <w:rPr>
          <w:i/>
        </w:rPr>
      </w:pPr>
      <w:r>
        <w:t xml:space="preserve">Interview de </w:t>
      </w:r>
      <w:r>
        <w:t xml:space="preserve">Samantha </w:t>
      </w:r>
      <w:proofErr w:type="spellStart"/>
      <w:r>
        <w:t>Cristoforetti</w:t>
      </w:r>
      <w:proofErr w:type="spellEnd"/>
      <w:r>
        <w:t xml:space="preserve"> sur </w:t>
      </w:r>
      <w:r>
        <w:rPr>
          <w:i/>
        </w:rPr>
        <w:t>Focus</w:t>
      </w:r>
    </w:p>
    <w:p w14:paraId="42F766BB" w14:textId="101D97F5" w:rsidR="0059294B" w:rsidRDefault="00F6194F">
      <w:hyperlink r:id="rId7" w:history="1">
        <w:r w:rsidRPr="0087039E">
          <w:rPr>
            <w:rStyle w:val="Lienhypertexte"/>
          </w:rPr>
          <w:t>http://www.focus.it/scienza/spazio/samantha-cristoforetti-racconta-la-missione-futura</w:t>
        </w:r>
      </w:hyperlink>
      <w:r>
        <w:t xml:space="preserve"> </w:t>
      </w:r>
    </w:p>
    <w:p w14:paraId="5A5B38BE" w14:textId="77777777" w:rsidR="00F6194F" w:rsidRDefault="00F6194F"/>
    <w:p w14:paraId="3E7BCE88" w14:textId="59D997AC" w:rsidR="0059294B" w:rsidRPr="0059294B" w:rsidRDefault="0059294B">
      <w:pPr>
        <w:rPr>
          <w:b/>
        </w:rPr>
      </w:pPr>
      <w:r w:rsidRPr="0059294B">
        <w:rPr>
          <w:b/>
        </w:rPr>
        <w:t>DOCUMENT 4</w:t>
      </w:r>
      <w:proofErr w:type="gramStart"/>
      <w:r w:rsidRPr="0059294B">
        <w:rPr>
          <w:b/>
        </w:rPr>
        <w:t> </w:t>
      </w:r>
      <w:r w:rsidR="008807C8">
        <w:rPr>
          <w:b/>
        </w:rPr>
        <w:t xml:space="preserve"> article</w:t>
      </w:r>
      <w:proofErr w:type="gramEnd"/>
      <w:r w:rsidR="00F6194F">
        <w:rPr>
          <w:b/>
        </w:rPr>
        <w:t xml:space="preserve"> </w:t>
      </w:r>
      <w:r w:rsidRPr="0059294B">
        <w:rPr>
          <w:b/>
        </w:rPr>
        <w:t xml:space="preserve">: </w:t>
      </w:r>
    </w:p>
    <w:p w14:paraId="2EAF125F" w14:textId="102997E3" w:rsidR="0059294B" w:rsidRDefault="008807C8">
      <w:r>
        <w:t>« </w:t>
      </w:r>
      <w:proofErr w:type="spellStart"/>
      <w:r w:rsidR="00F6194F">
        <w:t>Italiani</w:t>
      </w:r>
      <w:proofErr w:type="spellEnd"/>
      <w:r w:rsidR="00F6194F">
        <w:t xml:space="preserve"> </w:t>
      </w:r>
      <w:proofErr w:type="spellStart"/>
      <w:r w:rsidR="00F6194F">
        <w:t>nello</w:t>
      </w:r>
      <w:proofErr w:type="spellEnd"/>
      <w:r w:rsidR="00F6194F">
        <w:t xml:space="preserve"> </w:t>
      </w:r>
      <w:proofErr w:type="spellStart"/>
      <w:r w:rsidR="00F6194F">
        <w:t>spazio</w:t>
      </w:r>
      <w:proofErr w:type="spellEnd"/>
      <w:r w:rsidR="00F6194F">
        <w:t xml:space="preserve"> </w:t>
      </w:r>
      <w:r>
        <w:t>»</w:t>
      </w:r>
      <w:r w:rsidR="00F6194F">
        <w:t xml:space="preserve">, article publié sur </w:t>
      </w:r>
      <w:hyperlink r:id="rId8" w:history="1">
        <w:r w:rsidR="00F6194F" w:rsidRPr="0087039E">
          <w:rPr>
            <w:rStyle w:val="Lienhypertexte"/>
          </w:rPr>
          <w:t>http://www.astronautinews.it</w:t>
        </w:r>
      </w:hyperlink>
      <w:r w:rsidR="00F6194F">
        <w:t xml:space="preserve"> </w:t>
      </w:r>
    </w:p>
    <w:p w14:paraId="4C25CEB3" w14:textId="3FF16C9C" w:rsidR="009C35EA" w:rsidRPr="0059294B" w:rsidRDefault="00F6194F">
      <w:r w:rsidRPr="00F6194F">
        <w:t>http://www.astr</w:t>
      </w:r>
      <w:bookmarkStart w:id="0" w:name="_GoBack"/>
      <w:bookmarkEnd w:id="0"/>
      <w:r w:rsidRPr="00F6194F">
        <w:t>onautinews.it/2013/05/18/italiani-nello-spazio-una-breve-storia/</w:t>
      </w:r>
    </w:p>
    <w:sectPr w:rsidR="009C35EA" w:rsidRPr="0059294B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07C8"/>
    <w:rsid w:val="00887DD9"/>
    <w:rsid w:val="00895DE1"/>
    <w:rsid w:val="00900FEB"/>
    <w:rsid w:val="00967D48"/>
    <w:rsid w:val="009B3CAD"/>
    <w:rsid w:val="009C30EB"/>
    <w:rsid w:val="009C35EA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53EA3"/>
    <w:rsid w:val="00D92462"/>
    <w:rsid w:val="00E0432A"/>
    <w:rsid w:val="00EA4262"/>
    <w:rsid w:val="00EA51A0"/>
    <w:rsid w:val="00ED7931"/>
    <w:rsid w:val="00F17A14"/>
    <w:rsid w:val="00F6194F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FFE5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video.sky.it/news/mondo/samantha_cristoforetti_40_giorni_al_lancio_e_sono_pronta/v217020.vid" TargetMode="External"/><Relationship Id="rId7" Type="http://schemas.openxmlformats.org/officeDocument/2006/relationships/hyperlink" Target="http://www.focus.it/scienza/spazio/samantha-cristoforetti-racconta-la-missione-futura" TargetMode="External"/><Relationship Id="rId8" Type="http://schemas.openxmlformats.org/officeDocument/2006/relationships/hyperlink" Target="http://www.astronautinews.i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793</Characters>
  <Application>Microsoft Macintosh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4</cp:revision>
  <dcterms:created xsi:type="dcterms:W3CDTF">2014-04-10T06:59:00Z</dcterms:created>
  <dcterms:modified xsi:type="dcterms:W3CDTF">2015-04-15T21:36:00Z</dcterms:modified>
</cp:coreProperties>
</file>